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line="180" w:lineRule="exact"/>
        <w:jc w:val="center"/>
        <w:rPr>
          <w:rFonts w:hint="eastAsia" w:ascii="宋体" w:hAnsi="宋体"/>
          <w:b/>
          <w:sz w:val="36"/>
          <w:szCs w:val="36"/>
          <w:u w:val="single"/>
          <w:lang w:val="zh-CN" w:eastAsia="zh-CN"/>
        </w:rPr>
      </w:pPr>
      <w:r>
        <w:rPr>
          <w:rFonts w:hint="eastAsia" w:ascii="宋体" w:hAnsi="宋体"/>
          <w:b/>
          <w:sz w:val="36"/>
          <w:szCs w:val="36"/>
          <w:u w:val="single"/>
          <w:lang w:val="zh-CN" w:eastAsia="zh-CN"/>
        </w:rPr>
        <w:t>东源县人民医院超导磁共振成像系统采购项目</w:t>
      </w: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投标报名表</w:t>
      </w: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项目采购编号：东公易采（公）[2018] 02号      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505"/>
        <w:gridCol w:w="960"/>
        <w:gridCol w:w="796"/>
        <w:gridCol w:w="21"/>
        <w:gridCol w:w="1281"/>
        <w:gridCol w:w="242"/>
        <w:gridCol w:w="1185"/>
        <w:gridCol w:w="1106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投标供应商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被 委 托 人</w:t>
            </w:r>
          </w:p>
        </w:tc>
        <w:tc>
          <w:tcPr>
            <w:tcW w:w="228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 位 地 址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单 位 电 话</w:t>
            </w:r>
          </w:p>
        </w:tc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 真</w:t>
            </w:r>
          </w:p>
        </w:tc>
        <w:tc>
          <w:tcPr>
            <w:tcW w:w="154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95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报名登记备案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2018年1月22日 至 2018年1 月26日期间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（上午9:00-11:30,下午15:00-17:00）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开标时间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2018年2月9日上午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10</w:t>
            </w:r>
            <w:r>
              <w:rPr>
                <w:rFonts w:hint="eastAsia" w:ascii="宋体" w:hAnsi="宋体"/>
                <w:sz w:val="24"/>
              </w:rPr>
              <w:t>:30（北京时间）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开标地点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8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提交报名材料</w:t>
            </w: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序号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资料名称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(注：以下报名资料必须同时提供原件核查)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有的打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“√”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提交有效的企业法人营业执照或“三证合一”等证明文件；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法定代表人出具的授权委托书原件、被授权代表的身份证复印件及</w:t>
            </w:r>
            <w:r>
              <w:rPr>
                <w:rFonts w:hint="eastAsia" w:ascii="宋体" w:hAnsi="宋体" w:cs="宋体"/>
                <w:color w:val="auto"/>
                <w:sz w:val="24"/>
              </w:rPr>
              <w:t>开标前近</w:t>
            </w:r>
            <w:r>
              <w:rPr>
                <w:rFonts w:hint="eastAsia" w:ascii="宋体" w:hAnsi="宋体"/>
                <w:sz w:val="24"/>
              </w:rPr>
              <w:t>2个月的社保缴纳证明材料原件（如法定代表人报名，无须提供）；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tabs>
                <w:tab w:val="left" w:pos="1020"/>
              </w:tabs>
              <w:ind w:right="-158" w:rightChars="-7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投标人的法定代表人证明书原件及其身份证复印件；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5591" w:type="dxa"/>
            <w:gridSpan w:val="7"/>
            <w:vAlign w:val="center"/>
          </w:tcPr>
          <w:p>
            <w:pPr>
              <w:spacing w:line="276" w:lineRule="auto"/>
              <w:ind w:right="-158" w:rightChars="-7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合格投标人资格要求的所有资质、证明等材料原件。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1" w:hRule="atLeast"/>
        </w:trPr>
        <w:tc>
          <w:tcPr>
            <w:tcW w:w="18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46" w:type="dxa"/>
            <w:gridSpan w:val="9"/>
            <w:vAlign w:val="center"/>
          </w:tcPr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本人（公司）对招标文件的内容已经了解，对招标文件不存在任何异议，并按要求提交保证金，报名后如退出投标将提前书面通知贵中心。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本人（公司）对所有报名资料的真实性及所作的承诺负有相关法律责任。</w:t>
            </w:r>
          </w:p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法定代表人或被委托人（签字）：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1809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备   注</w:t>
            </w:r>
          </w:p>
        </w:tc>
        <w:tc>
          <w:tcPr>
            <w:tcW w:w="6946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报名须知：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投标人须按招标文件要求一次性提交报名材料，并保证填写的联系电话、地址等信息真实有效；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以上报名材料复印件全部用A4纸装订成册并加盖公章；</w:t>
      </w:r>
    </w:p>
    <w:p>
      <w:pPr>
        <w:pStyle w:val="6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ind w:firstLine="0" w:firstLineChars="0"/>
        <w:jc w:val="left"/>
        <w:rPr>
          <w:b/>
          <w:sz w:val="36"/>
          <w:szCs w:val="36"/>
        </w:rPr>
      </w:pPr>
      <w:r>
        <w:rPr>
          <w:rFonts w:hint="eastAsia"/>
          <w:szCs w:val="21"/>
        </w:rPr>
        <w:t>4、本表仅用于投标人投标报名，中心不负责审核投标人提交的报名材料的真实性。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投标报名回执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6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投标供应商名称</w:t>
            </w:r>
          </w:p>
        </w:tc>
        <w:tc>
          <w:tcPr>
            <w:tcW w:w="662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采购项目名称</w:t>
            </w:r>
          </w:p>
        </w:tc>
        <w:tc>
          <w:tcPr>
            <w:tcW w:w="6625" w:type="dxa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东源县人民医院超导磁共振成像系统采购项目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采购编号</w:t>
            </w:r>
          </w:p>
        </w:tc>
        <w:tc>
          <w:tcPr>
            <w:tcW w:w="662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 xml:space="preserve">东公易采（公）[2018] 02号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投标包组</w:t>
            </w:r>
          </w:p>
        </w:tc>
        <w:tc>
          <w:tcPr>
            <w:tcW w:w="662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无分包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开标时间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  <w:t>2018年2月9日上午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lang w:val="en-US" w:eastAsia="zh-CN"/>
              </w:rPr>
              <w:t>10</w:t>
            </w: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</w:rPr>
              <w:t>:30（北京时间）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（当天上午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>10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：00时开始受理投标文件递交，投标文件递交截止时间是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>10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:30，逾期概不受理）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开标地点</w:t>
            </w:r>
          </w:p>
        </w:tc>
        <w:tc>
          <w:tcPr>
            <w:tcW w:w="662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东源县新河大道东源县国土资源局7楼（东源县公共资源交易中心）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投标人报名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经办人签名及  时间</w:t>
            </w:r>
          </w:p>
        </w:tc>
        <w:tc>
          <w:tcPr>
            <w:tcW w:w="662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 xml:space="preserve">经办人签名：               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</w:rPr>
              <w:t xml:space="preserve">      报名时间：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9" w:hRule="atLeast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东源县公共资源交易中心</w:t>
            </w:r>
          </w:p>
        </w:tc>
        <w:tc>
          <w:tcPr>
            <w:tcW w:w="662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收件人签名：                      备案时间：</w:t>
            </w: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须知：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>
      <w:pPr>
        <w:pStyle w:val="6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p/>
    <w:sectPr>
      <w:pgSz w:w="11906" w:h="16838"/>
      <w:pgMar w:top="1417" w:right="1644" w:bottom="1077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F3A51"/>
    <w:multiLevelType w:val="multilevel"/>
    <w:tmpl w:val="3E3F3A51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 w:tentative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5" w:hanging="420"/>
      </w:p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B1A9"/>
    <w:multiLevelType w:val="singleLevel"/>
    <w:tmpl w:val="5971B1A9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F177B6D"/>
    <w:rsid w:val="00236188"/>
    <w:rsid w:val="00252BFE"/>
    <w:rsid w:val="00380D9F"/>
    <w:rsid w:val="00CD2C5A"/>
    <w:rsid w:val="00F11BC2"/>
    <w:rsid w:val="04C74791"/>
    <w:rsid w:val="07E84F46"/>
    <w:rsid w:val="08CB08E1"/>
    <w:rsid w:val="0B4F1359"/>
    <w:rsid w:val="0E8D1107"/>
    <w:rsid w:val="0EE25612"/>
    <w:rsid w:val="0EF860BB"/>
    <w:rsid w:val="0FDB3A51"/>
    <w:rsid w:val="13AE67F7"/>
    <w:rsid w:val="19D62E5D"/>
    <w:rsid w:val="1C565DB3"/>
    <w:rsid w:val="1C7C4DD9"/>
    <w:rsid w:val="1D23509C"/>
    <w:rsid w:val="1D8C0B13"/>
    <w:rsid w:val="1DB357F7"/>
    <w:rsid w:val="1F754EC8"/>
    <w:rsid w:val="2098661E"/>
    <w:rsid w:val="25E61155"/>
    <w:rsid w:val="27825ED1"/>
    <w:rsid w:val="27F51356"/>
    <w:rsid w:val="29AD4365"/>
    <w:rsid w:val="2BC26940"/>
    <w:rsid w:val="2C5A54EA"/>
    <w:rsid w:val="2CC77116"/>
    <w:rsid w:val="31194132"/>
    <w:rsid w:val="324E24DC"/>
    <w:rsid w:val="34F21C8C"/>
    <w:rsid w:val="3B6E58CD"/>
    <w:rsid w:val="3B8D4CAE"/>
    <w:rsid w:val="3C4E53DF"/>
    <w:rsid w:val="3D5360E1"/>
    <w:rsid w:val="40E7431A"/>
    <w:rsid w:val="41B571FB"/>
    <w:rsid w:val="4365645A"/>
    <w:rsid w:val="479261A2"/>
    <w:rsid w:val="4A16016D"/>
    <w:rsid w:val="4ABD0F10"/>
    <w:rsid w:val="4B4F7126"/>
    <w:rsid w:val="52741E2B"/>
    <w:rsid w:val="54261BE4"/>
    <w:rsid w:val="54A76E69"/>
    <w:rsid w:val="550B68EE"/>
    <w:rsid w:val="592B35A9"/>
    <w:rsid w:val="5A43550F"/>
    <w:rsid w:val="5AF67323"/>
    <w:rsid w:val="5B6E5159"/>
    <w:rsid w:val="5BE921CA"/>
    <w:rsid w:val="5D787953"/>
    <w:rsid w:val="62BA2669"/>
    <w:rsid w:val="62F86052"/>
    <w:rsid w:val="6300171B"/>
    <w:rsid w:val="63B77B17"/>
    <w:rsid w:val="63E9147E"/>
    <w:rsid w:val="648B50CD"/>
    <w:rsid w:val="64B37DF5"/>
    <w:rsid w:val="65C64352"/>
    <w:rsid w:val="67197461"/>
    <w:rsid w:val="67C23F32"/>
    <w:rsid w:val="68E5013D"/>
    <w:rsid w:val="6A4D6A22"/>
    <w:rsid w:val="6B3B1EA2"/>
    <w:rsid w:val="701D7974"/>
    <w:rsid w:val="70996F30"/>
    <w:rsid w:val="71A07D66"/>
    <w:rsid w:val="739F364F"/>
    <w:rsid w:val="745E2E4B"/>
    <w:rsid w:val="75E91AE0"/>
    <w:rsid w:val="792B2CC5"/>
    <w:rsid w:val="7AE305BD"/>
    <w:rsid w:val="7BBE368F"/>
    <w:rsid w:val="7C6A036C"/>
    <w:rsid w:val="7E4E692C"/>
    <w:rsid w:val="7F17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2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917</Words>
  <Characters>280</Characters>
  <Lines>2</Lines>
  <Paragraphs>2</Paragraphs>
  <TotalTime>0</TotalTime>
  <ScaleCrop>false</ScaleCrop>
  <LinksUpToDate>false</LinksUpToDate>
  <CharactersWithSpaces>1195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2017-07-21T07:28:00Z</dcterms:created>
  <dc:creator>Administrator</dc:creator>
  <cp:lastModifiedBy>Administrator</cp:lastModifiedBy>
  <dcterms:modified xsi:type="dcterms:W3CDTF">2018-01-19T01:47:49Z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